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F9" w:rsidRPr="00230CA8" w:rsidRDefault="00AD21F9" w:rsidP="00AD2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30CA8">
        <w:rPr>
          <w:rFonts w:ascii="Times New Roman" w:hAnsi="Times New Roman"/>
          <w:b/>
          <w:sz w:val="28"/>
          <w:szCs w:val="28"/>
        </w:rPr>
        <w:t xml:space="preserve">Повідомлення </w:t>
      </w:r>
    </w:p>
    <w:p w:rsidR="00AD21F9" w:rsidRDefault="00AD21F9" w:rsidP="00AD2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CA8">
        <w:rPr>
          <w:rFonts w:ascii="Times New Roman" w:hAnsi="Times New Roman"/>
          <w:b/>
          <w:sz w:val="28"/>
          <w:szCs w:val="28"/>
        </w:rPr>
        <w:t>про оприлюднення регуляторного акт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sym w:font="Symbol" w:char="F02D"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D21F9" w:rsidRPr="00230CA8" w:rsidRDefault="00AD21F9" w:rsidP="00AD2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проекту рішення </w:t>
      </w:r>
      <w:proofErr w:type="spellStart"/>
      <w:r w:rsidR="00D7671F">
        <w:rPr>
          <w:rFonts w:ascii="Times New Roman" w:hAnsi="Times New Roman"/>
          <w:b/>
          <w:sz w:val="28"/>
          <w:szCs w:val="28"/>
        </w:rPr>
        <w:t>Серединської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сільської ради</w:t>
      </w:r>
    </w:p>
    <w:p w:rsidR="00AD21F9" w:rsidRPr="008440F5" w:rsidRDefault="00AD21F9" w:rsidP="00AD2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0F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8440F5" w:rsidRPr="008440F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Про затвердження Порядку залучення, розрахунку розміру і</w:t>
      </w:r>
      <w:r w:rsidR="008440F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8440F5" w:rsidRPr="008440F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використання коштів пайової участі у розвитку інфраструктури населених пунктів </w:t>
      </w:r>
      <w:proofErr w:type="spellStart"/>
      <w:r w:rsidR="008440F5" w:rsidRPr="008440F5">
        <w:rPr>
          <w:rFonts w:ascii="Times New Roman" w:hAnsi="Times New Roman"/>
          <w:b/>
          <w:sz w:val="28"/>
          <w:szCs w:val="28"/>
          <w:shd w:val="clear" w:color="auto" w:fill="FFFFFF"/>
        </w:rPr>
        <w:t>Серединської</w:t>
      </w:r>
      <w:proofErr w:type="spellEnd"/>
      <w:r w:rsidR="008440F5" w:rsidRPr="008440F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сільської ради </w:t>
      </w:r>
      <w:r w:rsidRPr="008440F5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D21F9" w:rsidRPr="008440F5" w:rsidRDefault="00AD21F9" w:rsidP="003257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1F9" w:rsidRPr="008440F5" w:rsidRDefault="00AD21F9" w:rsidP="008440F5">
      <w:pPr>
        <w:spacing w:after="0" w:line="240" w:lineRule="auto"/>
        <w:jc w:val="center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 w:rsidRPr="008440F5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8440F5">
        <w:rPr>
          <w:rStyle w:val="a3"/>
          <w:rFonts w:ascii="Times New Roman" w:hAnsi="Times New Roman"/>
          <w:sz w:val="28"/>
          <w:szCs w:val="28"/>
        </w:rPr>
        <w:tab/>
      </w:r>
      <w:proofErr w:type="spellStart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>Відповідно</w:t>
      </w:r>
      <w:proofErr w:type="spellEnd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>вимог</w:t>
      </w:r>
      <w:proofErr w:type="spellEnd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Закону </w:t>
      </w:r>
      <w:proofErr w:type="spellStart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«Про засади </w:t>
      </w:r>
      <w:proofErr w:type="spellStart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>державної</w:t>
      </w:r>
      <w:proofErr w:type="spellEnd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>регуляторної</w:t>
      </w:r>
      <w:proofErr w:type="spellEnd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>політики</w:t>
      </w:r>
      <w:proofErr w:type="spellEnd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>сфері</w:t>
      </w:r>
      <w:proofErr w:type="spellEnd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>господарської</w:t>
      </w:r>
      <w:proofErr w:type="spellEnd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>діяльності</w:t>
      </w:r>
      <w:proofErr w:type="spellEnd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та Методики </w:t>
      </w:r>
      <w:proofErr w:type="spellStart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>проведення</w:t>
      </w:r>
      <w:proofErr w:type="spellEnd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>аналізу</w:t>
      </w:r>
      <w:proofErr w:type="spellEnd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>впливу</w:t>
      </w:r>
      <w:proofErr w:type="spellEnd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регуляторного акта, </w:t>
      </w:r>
      <w:proofErr w:type="spellStart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>затвердженої</w:t>
      </w:r>
      <w:proofErr w:type="spellEnd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>постановою</w:t>
      </w:r>
      <w:proofErr w:type="spellEnd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>Кабінету</w:t>
      </w:r>
      <w:proofErr w:type="spellEnd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>Міні</w:t>
      </w:r>
      <w:proofErr w:type="gramStart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>стр</w:t>
      </w:r>
      <w:proofErr w:type="gramEnd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>ів</w:t>
      </w:r>
      <w:proofErr w:type="spellEnd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11.03.2004 № 308, </w:t>
      </w:r>
      <w:proofErr w:type="spellStart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>зі</w:t>
      </w:r>
      <w:proofErr w:type="spellEnd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>змінами</w:t>
      </w:r>
      <w:proofErr w:type="spellEnd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>внесеними</w:t>
      </w:r>
      <w:proofErr w:type="spellEnd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>постановою</w:t>
      </w:r>
      <w:proofErr w:type="spellEnd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>Кабінету</w:t>
      </w:r>
      <w:proofErr w:type="spellEnd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>Міністрів</w:t>
      </w:r>
      <w:proofErr w:type="spellEnd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16.12.2015 № 1151, для </w:t>
      </w:r>
      <w:proofErr w:type="spellStart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>одержання</w:t>
      </w:r>
      <w:proofErr w:type="spellEnd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>зауважень</w:t>
      </w:r>
      <w:proofErr w:type="spellEnd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>пропозицій</w:t>
      </w:r>
      <w:proofErr w:type="spellEnd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>фізичних</w:t>
      </w:r>
      <w:proofErr w:type="spellEnd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>юридичних</w:t>
      </w:r>
      <w:proofErr w:type="spellEnd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440F5">
        <w:rPr>
          <w:rFonts w:ascii="Times New Roman" w:eastAsia="Times New Roman" w:hAnsi="Times New Roman"/>
          <w:sz w:val="28"/>
          <w:szCs w:val="28"/>
          <w:lang w:val="ru-RU" w:eastAsia="ru-RU"/>
        </w:rPr>
        <w:t>осіб</w:t>
      </w:r>
      <w:proofErr w:type="spellEnd"/>
      <w:r w:rsidRPr="008440F5">
        <w:rPr>
          <w:rStyle w:val="a3"/>
          <w:rFonts w:ascii="Times New Roman" w:hAnsi="Times New Roman"/>
          <w:sz w:val="28"/>
          <w:szCs w:val="28"/>
        </w:rPr>
        <w:t xml:space="preserve">, </w:t>
      </w:r>
      <w:r w:rsidRPr="008440F5">
        <w:rPr>
          <w:rStyle w:val="a3"/>
          <w:rFonts w:ascii="Times New Roman" w:hAnsi="Times New Roman"/>
          <w:i w:val="0"/>
          <w:sz w:val="28"/>
          <w:szCs w:val="28"/>
        </w:rPr>
        <w:t>їх об’єднань,</w:t>
      </w:r>
      <w:r w:rsidRPr="008440F5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8440F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7671F" w:rsidRPr="008440F5">
        <w:rPr>
          <w:rFonts w:ascii="Times New Roman" w:hAnsi="Times New Roman"/>
          <w:sz w:val="28"/>
          <w:szCs w:val="28"/>
        </w:rPr>
        <w:t>Серединська</w:t>
      </w:r>
      <w:proofErr w:type="spellEnd"/>
      <w:r w:rsidRPr="008440F5">
        <w:rPr>
          <w:rFonts w:ascii="Times New Roman" w:hAnsi="Times New Roman"/>
          <w:sz w:val="28"/>
          <w:szCs w:val="28"/>
        </w:rPr>
        <w:t xml:space="preserve"> сільська рада Чернігівського району Чернігівської області </w:t>
      </w:r>
      <w:r w:rsidRPr="008440F5">
        <w:rPr>
          <w:rStyle w:val="a3"/>
          <w:rFonts w:ascii="Times New Roman" w:hAnsi="Times New Roman"/>
          <w:sz w:val="28"/>
          <w:szCs w:val="28"/>
        </w:rPr>
        <w:t xml:space="preserve">повідомляє про оприлюднення проекту </w:t>
      </w:r>
      <w:proofErr w:type="gramStart"/>
      <w:r w:rsidRPr="008440F5">
        <w:rPr>
          <w:rStyle w:val="a3"/>
          <w:rFonts w:ascii="Times New Roman" w:hAnsi="Times New Roman"/>
          <w:sz w:val="28"/>
          <w:szCs w:val="28"/>
        </w:rPr>
        <w:t>р</w:t>
      </w:r>
      <w:proofErr w:type="gramEnd"/>
      <w:r w:rsidRPr="008440F5">
        <w:rPr>
          <w:rStyle w:val="a3"/>
          <w:rFonts w:ascii="Times New Roman" w:hAnsi="Times New Roman"/>
          <w:sz w:val="28"/>
          <w:szCs w:val="28"/>
        </w:rPr>
        <w:t xml:space="preserve">ішення </w:t>
      </w:r>
      <w:proofErr w:type="spellStart"/>
      <w:r w:rsidR="00D7671F" w:rsidRPr="008440F5">
        <w:rPr>
          <w:rStyle w:val="a3"/>
          <w:rFonts w:ascii="Times New Roman" w:hAnsi="Times New Roman"/>
          <w:sz w:val="28"/>
          <w:szCs w:val="28"/>
        </w:rPr>
        <w:t>Серединської</w:t>
      </w:r>
      <w:proofErr w:type="spellEnd"/>
      <w:r w:rsidRPr="008440F5">
        <w:rPr>
          <w:rStyle w:val="a3"/>
          <w:rFonts w:ascii="Times New Roman" w:hAnsi="Times New Roman"/>
          <w:sz w:val="28"/>
          <w:szCs w:val="28"/>
        </w:rPr>
        <w:t xml:space="preserve"> сільської ради </w:t>
      </w:r>
      <w:r w:rsidR="008440F5" w:rsidRPr="008440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«Про затвердження Порядку залучення, розрахунку розміру і</w:t>
      </w:r>
      <w:r w:rsidR="008440F5" w:rsidRPr="008440F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8440F5">
        <w:rPr>
          <w:rFonts w:ascii="Times New Roman" w:hAnsi="Times New Roman"/>
          <w:sz w:val="28"/>
          <w:szCs w:val="28"/>
          <w:shd w:val="clear" w:color="auto" w:fill="FFFFFF"/>
        </w:rPr>
        <w:t xml:space="preserve">використання </w:t>
      </w:r>
      <w:r w:rsidR="008440F5" w:rsidRPr="008440F5">
        <w:rPr>
          <w:rFonts w:ascii="Times New Roman" w:hAnsi="Times New Roman"/>
          <w:sz w:val="28"/>
          <w:szCs w:val="28"/>
          <w:shd w:val="clear" w:color="auto" w:fill="FFFFFF"/>
        </w:rPr>
        <w:t>коштів пайової участі у розвитку і</w:t>
      </w:r>
      <w:r w:rsidR="008440F5">
        <w:rPr>
          <w:rFonts w:ascii="Times New Roman" w:hAnsi="Times New Roman"/>
          <w:sz w:val="28"/>
          <w:szCs w:val="28"/>
          <w:shd w:val="clear" w:color="auto" w:fill="FFFFFF"/>
        </w:rPr>
        <w:t xml:space="preserve">нфраструктури населених пунктів </w:t>
      </w:r>
      <w:proofErr w:type="spellStart"/>
      <w:r w:rsidR="008440F5" w:rsidRPr="008440F5">
        <w:rPr>
          <w:rFonts w:ascii="Times New Roman" w:hAnsi="Times New Roman"/>
          <w:sz w:val="28"/>
          <w:szCs w:val="28"/>
          <w:shd w:val="clear" w:color="auto" w:fill="FFFFFF"/>
        </w:rPr>
        <w:t>Серединської</w:t>
      </w:r>
      <w:proofErr w:type="spellEnd"/>
      <w:r w:rsidR="008440F5" w:rsidRPr="008440F5">
        <w:rPr>
          <w:rFonts w:ascii="Times New Roman" w:hAnsi="Times New Roman"/>
          <w:sz w:val="28"/>
          <w:szCs w:val="28"/>
          <w:shd w:val="clear" w:color="auto" w:fill="FFFFFF"/>
        </w:rPr>
        <w:t xml:space="preserve"> сільської ради</w:t>
      </w:r>
      <w:r w:rsidR="008440F5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32578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D21F9" w:rsidRDefault="00AD21F9" w:rsidP="00AD21F9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/>
          <w:sz w:val="28"/>
          <w:szCs w:val="28"/>
        </w:rPr>
      </w:pPr>
      <w:r w:rsidRPr="00A154A6">
        <w:rPr>
          <w:rStyle w:val="a3"/>
          <w:rFonts w:ascii="Times New Roman" w:hAnsi="Times New Roman"/>
          <w:i w:val="0"/>
          <w:sz w:val="28"/>
          <w:szCs w:val="28"/>
        </w:rPr>
        <w:t>Даний п</w:t>
      </w:r>
      <w:r w:rsidRPr="008440F5">
        <w:rPr>
          <w:rFonts w:ascii="Times New Roman" w:hAnsi="Times New Roman"/>
          <w:sz w:val="28"/>
          <w:szCs w:val="28"/>
        </w:rPr>
        <w:t xml:space="preserve">роект рішення розроблено  </w:t>
      </w:r>
      <w:proofErr w:type="spellStart"/>
      <w:r w:rsidR="00D7671F" w:rsidRPr="008440F5">
        <w:rPr>
          <w:rFonts w:ascii="Times New Roman" w:hAnsi="Times New Roman"/>
          <w:sz w:val="28"/>
          <w:szCs w:val="28"/>
        </w:rPr>
        <w:t>Серединською</w:t>
      </w:r>
      <w:proofErr w:type="spellEnd"/>
      <w:r w:rsidRPr="008440F5">
        <w:rPr>
          <w:rFonts w:ascii="Times New Roman" w:hAnsi="Times New Roman"/>
          <w:sz w:val="28"/>
          <w:szCs w:val="28"/>
        </w:rPr>
        <w:t xml:space="preserve"> сільською радою </w:t>
      </w:r>
      <w:r w:rsidRPr="008440F5">
        <w:rPr>
          <w:rStyle w:val="a3"/>
          <w:rFonts w:ascii="Times New Roman" w:hAnsi="Times New Roman"/>
          <w:sz w:val="28"/>
          <w:szCs w:val="28"/>
        </w:rPr>
        <w:t xml:space="preserve">з метою зміцнення матеріальної і фінансової бази місцевого самоврядування, а також сприяння соціально-економічному розвитку територіальної громади </w:t>
      </w:r>
      <w:proofErr w:type="spellStart"/>
      <w:r w:rsidR="00E2286B" w:rsidRPr="008440F5">
        <w:rPr>
          <w:rStyle w:val="a3"/>
          <w:rFonts w:ascii="Times New Roman" w:hAnsi="Times New Roman"/>
          <w:sz w:val="28"/>
          <w:szCs w:val="28"/>
        </w:rPr>
        <w:t>Серединської</w:t>
      </w:r>
      <w:proofErr w:type="spellEnd"/>
      <w:r w:rsidRPr="008440F5">
        <w:rPr>
          <w:rStyle w:val="a3"/>
          <w:rFonts w:ascii="Times New Roman" w:hAnsi="Times New Roman"/>
          <w:sz w:val="28"/>
          <w:szCs w:val="28"/>
        </w:rPr>
        <w:t xml:space="preserve"> сільської ради відповідно до пункту 24 частини 1 статті 26 Закону України «Про місцеве самоврядування в Україні».</w:t>
      </w:r>
    </w:p>
    <w:p w:rsidR="00A154A6" w:rsidRPr="008440F5" w:rsidRDefault="00A154A6" w:rsidP="00AD21F9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/>
          <w:i w:val="0"/>
          <w:iCs w:val="0"/>
          <w:sz w:val="28"/>
          <w:szCs w:val="28"/>
        </w:rPr>
      </w:pPr>
    </w:p>
    <w:p w:rsidR="00AD21F9" w:rsidRPr="00A154A6" w:rsidRDefault="00AD21F9" w:rsidP="003257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40F5">
        <w:rPr>
          <w:rFonts w:ascii="Times New Roman" w:hAnsi="Times New Roman"/>
          <w:sz w:val="28"/>
          <w:szCs w:val="28"/>
        </w:rPr>
        <w:t xml:space="preserve"> </w:t>
      </w:r>
      <w:r w:rsidR="00A154A6">
        <w:rPr>
          <w:rFonts w:ascii="Times New Roman" w:hAnsi="Times New Roman"/>
          <w:sz w:val="28"/>
          <w:szCs w:val="28"/>
        </w:rPr>
        <w:t>Прийняття</w:t>
      </w:r>
      <w:r w:rsidRPr="008440F5">
        <w:rPr>
          <w:rFonts w:ascii="Times New Roman" w:hAnsi="Times New Roman"/>
          <w:sz w:val="28"/>
          <w:szCs w:val="28"/>
        </w:rPr>
        <w:t xml:space="preserve"> рішення </w:t>
      </w:r>
      <w:proofErr w:type="spellStart"/>
      <w:r w:rsidR="00D7671F" w:rsidRPr="008440F5">
        <w:rPr>
          <w:rFonts w:ascii="Times New Roman" w:hAnsi="Times New Roman"/>
          <w:sz w:val="28"/>
          <w:szCs w:val="28"/>
        </w:rPr>
        <w:t>Серединської</w:t>
      </w:r>
      <w:proofErr w:type="spellEnd"/>
      <w:r w:rsidRPr="008440F5">
        <w:rPr>
          <w:rFonts w:ascii="Times New Roman" w:hAnsi="Times New Roman"/>
          <w:sz w:val="28"/>
          <w:szCs w:val="28"/>
        </w:rPr>
        <w:t xml:space="preserve"> сільської ради </w:t>
      </w:r>
      <w:r w:rsidR="00A154A6" w:rsidRPr="008440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</w:t>
      </w:r>
      <w:r w:rsidR="003257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Про затвердження </w:t>
      </w:r>
      <w:r w:rsidR="00A154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Порядку </w:t>
      </w:r>
      <w:r w:rsidR="00A154A6" w:rsidRPr="008440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залучення, розрахунку розміру і</w:t>
      </w:r>
      <w:r w:rsidR="00A154A6" w:rsidRPr="008440F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A154A6">
        <w:rPr>
          <w:rFonts w:ascii="Times New Roman" w:hAnsi="Times New Roman"/>
          <w:sz w:val="28"/>
          <w:szCs w:val="28"/>
          <w:shd w:val="clear" w:color="auto" w:fill="FFFFFF"/>
        </w:rPr>
        <w:t xml:space="preserve">використання </w:t>
      </w:r>
      <w:r w:rsidR="00A154A6" w:rsidRPr="008440F5">
        <w:rPr>
          <w:rFonts w:ascii="Times New Roman" w:hAnsi="Times New Roman"/>
          <w:sz w:val="28"/>
          <w:szCs w:val="28"/>
          <w:shd w:val="clear" w:color="auto" w:fill="FFFFFF"/>
        </w:rPr>
        <w:t>коштів пайової участі у розвитку і</w:t>
      </w:r>
      <w:r w:rsidR="00A154A6">
        <w:rPr>
          <w:rFonts w:ascii="Times New Roman" w:hAnsi="Times New Roman"/>
          <w:sz w:val="28"/>
          <w:szCs w:val="28"/>
          <w:shd w:val="clear" w:color="auto" w:fill="FFFFFF"/>
        </w:rPr>
        <w:t xml:space="preserve">нфраструктури населених пунктів </w:t>
      </w:r>
      <w:proofErr w:type="spellStart"/>
      <w:r w:rsidR="00325784">
        <w:rPr>
          <w:rFonts w:ascii="Times New Roman" w:hAnsi="Times New Roman"/>
          <w:sz w:val="28"/>
          <w:szCs w:val="28"/>
          <w:shd w:val="clear" w:color="auto" w:fill="FFFFFF"/>
        </w:rPr>
        <w:t>Серединської</w:t>
      </w:r>
      <w:proofErr w:type="spellEnd"/>
      <w:r w:rsidR="00325784">
        <w:rPr>
          <w:rFonts w:ascii="Times New Roman" w:hAnsi="Times New Roman"/>
          <w:sz w:val="28"/>
          <w:szCs w:val="28"/>
          <w:shd w:val="clear" w:color="auto" w:fill="FFFFFF"/>
        </w:rPr>
        <w:t xml:space="preserve"> сільської </w:t>
      </w:r>
      <w:r w:rsidR="00A154A6" w:rsidRPr="008440F5">
        <w:rPr>
          <w:rFonts w:ascii="Times New Roman" w:hAnsi="Times New Roman"/>
          <w:sz w:val="28"/>
          <w:szCs w:val="28"/>
          <w:shd w:val="clear" w:color="auto" w:fill="FFFFFF"/>
        </w:rPr>
        <w:t>ради</w:t>
      </w:r>
      <w:r w:rsidR="00A154A6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325784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A154A6" w:rsidRPr="00A154A6">
        <w:rPr>
          <w:rFonts w:ascii="Times New Roman" w:hAnsi="Times New Roman"/>
          <w:sz w:val="28"/>
          <w:szCs w:val="28"/>
        </w:rPr>
        <w:t>забезпечить надходження коштів до сільського бюджету для фінансування розвитку інженерно-транспортної та соціальної інфраструктури населених пунктів сільської ради</w:t>
      </w:r>
      <w:r w:rsidRPr="00A154A6">
        <w:rPr>
          <w:rFonts w:ascii="Times New Roman" w:hAnsi="Times New Roman"/>
          <w:sz w:val="28"/>
          <w:szCs w:val="28"/>
        </w:rPr>
        <w:t>.</w:t>
      </w:r>
    </w:p>
    <w:p w:rsidR="00AD21F9" w:rsidRPr="008440F5" w:rsidRDefault="00AD21F9" w:rsidP="00AD21F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440F5">
        <w:rPr>
          <w:rFonts w:ascii="Times New Roman" w:hAnsi="Times New Roman"/>
          <w:sz w:val="28"/>
          <w:szCs w:val="28"/>
        </w:rPr>
        <w:tab/>
        <w:t xml:space="preserve">Проект рішення  </w:t>
      </w:r>
      <w:proofErr w:type="spellStart"/>
      <w:r w:rsidR="00D7671F" w:rsidRPr="008440F5">
        <w:rPr>
          <w:rFonts w:ascii="Times New Roman" w:hAnsi="Times New Roman"/>
          <w:sz w:val="28"/>
          <w:szCs w:val="28"/>
        </w:rPr>
        <w:t>Серединської</w:t>
      </w:r>
      <w:proofErr w:type="spellEnd"/>
      <w:r w:rsidRPr="008440F5">
        <w:rPr>
          <w:rFonts w:ascii="Times New Roman" w:hAnsi="Times New Roman"/>
          <w:sz w:val="28"/>
          <w:szCs w:val="28"/>
        </w:rPr>
        <w:t xml:space="preserve"> сільської ради «</w:t>
      </w:r>
      <w:r w:rsidR="00A154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Про затвердження Порядку </w:t>
      </w:r>
      <w:r w:rsidR="00A154A6" w:rsidRPr="008440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залучення, розрахунку розміру і</w:t>
      </w:r>
      <w:r w:rsidR="00A154A6" w:rsidRPr="008440F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A154A6">
        <w:rPr>
          <w:rFonts w:ascii="Times New Roman" w:hAnsi="Times New Roman"/>
          <w:sz w:val="28"/>
          <w:szCs w:val="28"/>
          <w:shd w:val="clear" w:color="auto" w:fill="FFFFFF"/>
        </w:rPr>
        <w:t xml:space="preserve">використання </w:t>
      </w:r>
      <w:r w:rsidR="00A154A6" w:rsidRPr="008440F5">
        <w:rPr>
          <w:rFonts w:ascii="Times New Roman" w:hAnsi="Times New Roman"/>
          <w:sz w:val="28"/>
          <w:szCs w:val="28"/>
          <w:shd w:val="clear" w:color="auto" w:fill="FFFFFF"/>
        </w:rPr>
        <w:t>коштів пайової участі у розвитку і</w:t>
      </w:r>
      <w:r w:rsidR="00A154A6">
        <w:rPr>
          <w:rFonts w:ascii="Times New Roman" w:hAnsi="Times New Roman"/>
          <w:sz w:val="28"/>
          <w:szCs w:val="28"/>
          <w:shd w:val="clear" w:color="auto" w:fill="FFFFFF"/>
        </w:rPr>
        <w:t xml:space="preserve">нфраструктури населених пунктів </w:t>
      </w:r>
      <w:proofErr w:type="spellStart"/>
      <w:r w:rsidR="00A154A6" w:rsidRPr="008440F5">
        <w:rPr>
          <w:rFonts w:ascii="Times New Roman" w:hAnsi="Times New Roman"/>
          <w:sz w:val="28"/>
          <w:szCs w:val="28"/>
          <w:shd w:val="clear" w:color="auto" w:fill="FFFFFF"/>
        </w:rPr>
        <w:t>Серединської</w:t>
      </w:r>
      <w:proofErr w:type="spellEnd"/>
      <w:r w:rsidR="00A154A6" w:rsidRPr="008440F5">
        <w:rPr>
          <w:rFonts w:ascii="Times New Roman" w:hAnsi="Times New Roman"/>
          <w:sz w:val="28"/>
          <w:szCs w:val="28"/>
          <w:shd w:val="clear" w:color="auto" w:fill="FFFFFF"/>
        </w:rPr>
        <w:t xml:space="preserve"> сільської ради</w:t>
      </w:r>
      <w:r w:rsidRPr="008440F5">
        <w:rPr>
          <w:rFonts w:ascii="Times New Roman" w:hAnsi="Times New Roman"/>
          <w:sz w:val="28"/>
          <w:szCs w:val="28"/>
        </w:rPr>
        <w:t>» та аналіз впливу регуляторного акта буде розміщено на сайті Чернігівської районної ради (chern-</w:t>
      </w:r>
      <w:proofErr w:type="spellStart"/>
      <w:r w:rsidRPr="008440F5">
        <w:rPr>
          <w:rFonts w:ascii="Times New Roman" w:hAnsi="Times New Roman"/>
          <w:sz w:val="28"/>
          <w:szCs w:val="28"/>
        </w:rPr>
        <w:t>rayrada.cg.gov.ua</w:t>
      </w:r>
      <w:proofErr w:type="spellEnd"/>
      <w:r w:rsidRPr="008440F5">
        <w:rPr>
          <w:rFonts w:ascii="Times New Roman" w:hAnsi="Times New Roman"/>
          <w:sz w:val="28"/>
          <w:szCs w:val="28"/>
        </w:rPr>
        <w:t>).</w:t>
      </w:r>
    </w:p>
    <w:p w:rsidR="00E2286B" w:rsidRPr="008440F5" w:rsidRDefault="00AD21F9" w:rsidP="00AD21F9">
      <w:pPr>
        <w:spacing w:after="0" w:line="240" w:lineRule="auto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8440F5">
        <w:rPr>
          <w:rFonts w:ascii="Times New Roman" w:hAnsi="Times New Roman"/>
          <w:sz w:val="28"/>
          <w:szCs w:val="28"/>
        </w:rPr>
        <w:tab/>
        <w:t xml:space="preserve">Зауваження та пропозиції щодо проекту рішення </w:t>
      </w:r>
      <w:proofErr w:type="spellStart"/>
      <w:r w:rsidR="00D7671F" w:rsidRPr="008440F5">
        <w:rPr>
          <w:rFonts w:ascii="Times New Roman" w:hAnsi="Times New Roman"/>
          <w:sz w:val="28"/>
          <w:szCs w:val="28"/>
        </w:rPr>
        <w:t>Серединської</w:t>
      </w:r>
      <w:proofErr w:type="spellEnd"/>
      <w:r w:rsidRPr="008440F5">
        <w:rPr>
          <w:rFonts w:ascii="Times New Roman" w:hAnsi="Times New Roman"/>
          <w:sz w:val="28"/>
          <w:szCs w:val="28"/>
        </w:rPr>
        <w:t xml:space="preserve"> сільської ради  «</w:t>
      </w:r>
      <w:r w:rsidR="00A154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Про затвердження Порядку </w:t>
      </w:r>
      <w:r w:rsidR="00A154A6" w:rsidRPr="008440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залучення, розрахунку розміру і</w:t>
      </w:r>
      <w:r w:rsidR="00A154A6" w:rsidRPr="008440F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A154A6">
        <w:rPr>
          <w:rFonts w:ascii="Times New Roman" w:hAnsi="Times New Roman"/>
          <w:sz w:val="28"/>
          <w:szCs w:val="28"/>
          <w:shd w:val="clear" w:color="auto" w:fill="FFFFFF"/>
        </w:rPr>
        <w:t xml:space="preserve">використання </w:t>
      </w:r>
      <w:r w:rsidR="00A154A6" w:rsidRPr="008440F5">
        <w:rPr>
          <w:rFonts w:ascii="Times New Roman" w:hAnsi="Times New Roman"/>
          <w:sz w:val="28"/>
          <w:szCs w:val="28"/>
          <w:shd w:val="clear" w:color="auto" w:fill="FFFFFF"/>
        </w:rPr>
        <w:t>коштів пайової участі у розвитку і</w:t>
      </w:r>
      <w:r w:rsidR="00A154A6">
        <w:rPr>
          <w:rFonts w:ascii="Times New Roman" w:hAnsi="Times New Roman"/>
          <w:sz w:val="28"/>
          <w:szCs w:val="28"/>
          <w:shd w:val="clear" w:color="auto" w:fill="FFFFFF"/>
        </w:rPr>
        <w:t xml:space="preserve">нфраструктури населених пунктів </w:t>
      </w:r>
      <w:proofErr w:type="spellStart"/>
      <w:r w:rsidR="00A154A6" w:rsidRPr="008440F5">
        <w:rPr>
          <w:rFonts w:ascii="Times New Roman" w:hAnsi="Times New Roman"/>
          <w:sz w:val="28"/>
          <w:szCs w:val="28"/>
          <w:shd w:val="clear" w:color="auto" w:fill="FFFFFF"/>
        </w:rPr>
        <w:t>Серединської</w:t>
      </w:r>
      <w:proofErr w:type="spellEnd"/>
      <w:r w:rsidR="00A154A6" w:rsidRPr="008440F5">
        <w:rPr>
          <w:rFonts w:ascii="Times New Roman" w:hAnsi="Times New Roman"/>
          <w:sz w:val="28"/>
          <w:szCs w:val="28"/>
          <w:shd w:val="clear" w:color="auto" w:fill="FFFFFF"/>
        </w:rPr>
        <w:t xml:space="preserve"> сільської ради</w:t>
      </w:r>
      <w:r w:rsidRPr="008440F5">
        <w:rPr>
          <w:rFonts w:ascii="Times New Roman" w:hAnsi="Times New Roman"/>
          <w:sz w:val="28"/>
          <w:szCs w:val="28"/>
        </w:rPr>
        <w:t xml:space="preserve">» приймаються виконавчим комітетом </w:t>
      </w:r>
      <w:proofErr w:type="spellStart"/>
      <w:r w:rsidR="00D7671F" w:rsidRPr="008440F5">
        <w:rPr>
          <w:rFonts w:ascii="Times New Roman" w:hAnsi="Times New Roman"/>
          <w:sz w:val="28"/>
          <w:szCs w:val="28"/>
        </w:rPr>
        <w:t>Серединської</w:t>
      </w:r>
      <w:proofErr w:type="spellEnd"/>
      <w:r w:rsidR="00D7671F" w:rsidRPr="008440F5">
        <w:rPr>
          <w:rFonts w:ascii="Times New Roman" w:hAnsi="Times New Roman"/>
          <w:sz w:val="28"/>
          <w:szCs w:val="28"/>
        </w:rPr>
        <w:t xml:space="preserve"> сільської</w:t>
      </w:r>
      <w:r w:rsidRPr="008440F5">
        <w:rPr>
          <w:rFonts w:ascii="Times New Roman" w:hAnsi="Times New Roman"/>
          <w:sz w:val="28"/>
          <w:szCs w:val="28"/>
        </w:rPr>
        <w:t xml:space="preserve"> ради в письмовій формі протягом місяця з дня його оприлюднення за поштовою адресою: </w:t>
      </w:r>
      <w:r w:rsidR="00D7671F" w:rsidRPr="008440F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15574,</w:t>
      </w:r>
    </w:p>
    <w:p w:rsidR="00AD21F9" w:rsidRPr="008440F5" w:rsidRDefault="00D7671F" w:rsidP="00AD2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0F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с. Серединка, вулиця Дружби, 2 Чернігівського району Чернігівської області, телефон 68-51-40 та на електронну адресу </w:t>
      </w:r>
      <w:hyperlink r:id="rId4" w:history="1">
        <w:r w:rsidRPr="008440F5">
          <w:rPr>
            <w:rStyle w:val="a4"/>
            <w:rFonts w:ascii="Times New Roman" w:eastAsia="Times New Roman" w:hAnsi="Times New Roman"/>
            <w:color w:val="auto"/>
            <w:kern w:val="36"/>
            <w:sz w:val="28"/>
            <w:szCs w:val="28"/>
            <w:u w:val="none"/>
            <w:lang w:eastAsia="ru-RU"/>
          </w:rPr>
          <w:t>– seredinka.</w:t>
        </w:r>
        <w:r w:rsidRPr="008440F5">
          <w:rPr>
            <w:rStyle w:val="a4"/>
            <w:rFonts w:ascii="Times New Roman" w:eastAsia="Times New Roman" w:hAnsi="Times New Roman"/>
            <w:color w:val="auto"/>
            <w:kern w:val="36"/>
            <w:sz w:val="28"/>
            <w:szCs w:val="28"/>
            <w:u w:val="none"/>
            <w:lang w:val="en-US" w:eastAsia="ru-RU"/>
          </w:rPr>
          <w:t>s</w:t>
        </w:r>
        <w:r w:rsidRPr="008440F5">
          <w:rPr>
            <w:rStyle w:val="a4"/>
            <w:rFonts w:ascii="Times New Roman" w:eastAsia="Times New Roman" w:hAnsi="Times New Roman"/>
            <w:color w:val="auto"/>
            <w:kern w:val="36"/>
            <w:sz w:val="28"/>
            <w:szCs w:val="28"/>
            <w:u w:val="none"/>
            <w:lang w:eastAsia="ru-RU"/>
          </w:rPr>
          <w:t>.</w:t>
        </w:r>
        <w:r w:rsidRPr="008440F5">
          <w:rPr>
            <w:rStyle w:val="a4"/>
            <w:rFonts w:ascii="Times New Roman" w:eastAsia="Times New Roman" w:hAnsi="Times New Roman"/>
            <w:color w:val="auto"/>
            <w:kern w:val="36"/>
            <w:sz w:val="28"/>
            <w:szCs w:val="28"/>
            <w:u w:val="none"/>
            <w:lang w:val="en-US" w:eastAsia="ru-RU"/>
          </w:rPr>
          <w:t>rada</w:t>
        </w:r>
        <w:r w:rsidRPr="008440F5">
          <w:rPr>
            <w:rStyle w:val="a4"/>
            <w:rFonts w:ascii="Times New Roman" w:eastAsia="Times New Roman" w:hAnsi="Times New Roman"/>
            <w:color w:val="auto"/>
            <w:kern w:val="36"/>
            <w:sz w:val="28"/>
            <w:szCs w:val="28"/>
            <w:u w:val="none"/>
            <w:lang w:eastAsia="ru-RU"/>
          </w:rPr>
          <w:t>@</w:t>
        </w:r>
        <w:r w:rsidRPr="008440F5">
          <w:rPr>
            <w:rStyle w:val="a4"/>
            <w:rFonts w:ascii="Times New Roman" w:eastAsia="Times New Roman" w:hAnsi="Times New Roman"/>
            <w:color w:val="auto"/>
            <w:kern w:val="36"/>
            <w:sz w:val="28"/>
            <w:szCs w:val="28"/>
            <w:u w:val="none"/>
            <w:lang w:val="en-US" w:eastAsia="ru-RU"/>
          </w:rPr>
          <w:t>ukr</w:t>
        </w:r>
        <w:r w:rsidRPr="008440F5">
          <w:rPr>
            <w:rStyle w:val="a4"/>
            <w:rFonts w:ascii="Times New Roman" w:eastAsia="Times New Roman" w:hAnsi="Times New Roman"/>
            <w:color w:val="auto"/>
            <w:kern w:val="36"/>
            <w:sz w:val="28"/>
            <w:szCs w:val="28"/>
            <w:u w:val="none"/>
            <w:lang w:eastAsia="ru-RU"/>
          </w:rPr>
          <w:t>.</w:t>
        </w:r>
        <w:r w:rsidRPr="008440F5">
          <w:rPr>
            <w:rStyle w:val="a4"/>
            <w:rFonts w:ascii="Times New Roman" w:eastAsia="Times New Roman" w:hAnsi="Times New Roman"/>
            <w:color w:val="auto"/>
            <w:kern w:val="36"/>
            <w:sz w:val="28"/>
            <w:szCs w:val="28"/>
            <w:u w:val="none"/>
            <w:lang w:val="en-US" w:eastAsia="ru-RU"/>
          </w:rPr>
          <w:t>net</w:t>
        </w:r>
      </w:hyperlink>
      <w:r w:rsidR="00AD21F9" w:rsidRPr="008440F5">
        <w:rPr>
          <w:rFonts w:ascii="Times New Roman" w:hAnsi="Times New Roman"/>
          <w:sz w:val="28"/>
          <w:szCs w:val="28"/>
        </w:rPr>
        <w:t>.</w:t>
      </w:r>
    </w:p>
    <w:p w:rsidR="00AD21F9" w:rsidRPr="008440F5" w:rsidRDefault="00AD21F9" w:rsidP="00AD21F9">
      <w:pPr>
        <w:shd w:val="clear" w:color="auto" w:fill="FFFFFF"/>
        <w:spacing w:after="88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0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Зауваження та пропозиції подаються із зазначенням прізвища, імені, по батькові та адреси особи, яка їх подає, обґрунтування поданих зауважень чи пропозицій.</w:t>
      </w:r>
    </w:p>
    <w:p w:rsidR="00AD21F9" w:rsidRPr="008440F5" w:rsidRDefault="00AD21F9" w:rsidP="00AD2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40F5">
        <w:rPr>
          <w:rFonts w:ascii="Times New Roman" w:hAnsi="Times New Roman"/>
          <w:sz w:val="28"/>
          <w:szCs w:val="28"/>
          <w:lang w:val="ru-RU"/>
        </w:rPr>
        <w:t>Т</w:t>
      </w:r>
      <w:proofErr w:type="spellStart"/>
      <w:r w:rsidRPr="008440F5">
        <w:rPr>
          <w:rFonts w:ascii="Times New Roman" w:hAnsi="Times New Roman"/>
          <w:sz w:val="28"/>
          <w:szCs w:val="28"/>
        </w:rPr>
        <w:t>елефон</w:t>
      </w:r>
      <w:proofErr w:type="spellEnd"/>
      <w:r w:rsidRPr="008440F5">
        <w:rPr>
          <w:rFonts w:ascii="Times New Roman" w:hAnsi="Times New Roman"/>
          <w:sz w:val="28"/>
          <w:szCs w:val="28"/>
        </w:rPr>
        <w:t xml:space="preserve"> для довідок: ( </w:t>
      </w:r>
      <w:r w:rsidR="00005597" w:rsidRPr="008440F5">
        <w:rPr>
          <w:rFonts w:ascii="Times New Roman" w:hAnsi="Times New Roman"/>
          <w:sz w:val="28"/>
          <w:szCs w:val="28"/>
        </w:rPr>
        <w:t>0462 ) 68-</w:t>
      </w:r>
      <w:r w:rsidR="00D7671F" w:rsidRPr="008440F5">
        <w:rPr>
          <w:rFonts w:ascii="Times New Roman" w:hAnsi="Times New Roman"/>
          <w:sz w:val="28"/>
          <w:szCs w:val="28"/>
          <w:lang w:val="ru-RU"/>
        </w:rPr>
        <w:t>51</w:t>
      </w:r>
      <w:r w:rsidRPr="008440F5">
        <w:rPr>
          <w:rFonts w:ascii="Times New Roman" w:hAnsi="Times New Roman"/>
          <w:sz w:val="28"/>
          <w:szCs w:val="28"/>
        </w:rPr>
        <w:t>-</w:t>
      </w:r>
      <w:r w:rsidR="00D7671F" w:rsidRPr="008440F5">
        <w:rPr>
          <w:rFonts w:ascii="Times New Roman" w:hAnsi="Times New Roman"/>
          <w:sz w:val="28"/>
          <w:szCs w:val="28"/>
          <w:lang w:val="ru-RU"/>
        </w:rPr>
        <w:t>40</w:t>
      </w:r>
      <w:r w:rsidRPr="008440F5">
        <w:rPr>
          <w:rFonts w:ascii="Times New Roman" w:hAnsi="Times New Roman"/>
          <w:sz w:val="28"/>
          <w:szCs w:val="28"/>
        </w:rPr>
        <w:t>.</w:t>
      </w:r>
    </w:p>
    <w:p w:rsidR="00AD21F9" w:rsidRPr="008440F5" w:rsidRDefault="00AD21F9" w:rsidP="00AD21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21F9" w:rsidRPr="008440F5" w:rsidRDefault="00AD21F9" w:rsidP="00AD21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0F5">
        <w:rPr>
          <w:rFonts w:ascii="Times New Roman" w:hAnsi="Times New Roman"/>
          <w:sz w:val="28"/>
          <w:szCs w:val="28"/>
        </w:rPr>
        <w:t xml:space="preserve"> </w:t>
      </w:r>
      <w:r w:rsidR="0002109F">
        <w:rPr>
          <w:rFonts w:ascii="Times New Roman" w:hAnsi="Times New Roman"/>
          <w:sz w:val="28"/>
          <w:szCs w:val="28"/>
          <w:lang w:val="ru-RU"/>
        </w:rPr>
        <w:t>03</w:t>
      </w:r>
      <w:r w:rsidR="00A154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154A6">
        <w:rPr>
          <w:rFonts w:ascii="Times New Roman" w:hAnsi="Times New Roman"/>
          <w:sz w:val="28"/>
          <w:szCs w:val="28"/>
          <w:lang w:val="ru-RU"/>
        </w:rPr>
        <w:t>січня</w:t>
      </w:r>
      <w:proofErr w:type="spellEnd"/>
      <w:r w:rsidR="00A154A6">
        <w:rPr>
          <w:rFonts w:ascii="Times New Roman" w:hAnsi="Times New Roman"/>
          <w:sz w:val="28"/>
          <w:szCs w:val="28"/>
        </w:rPr>
        <w:t xml:space="preserve"> 2019</w:t>
      </w:r>
      <w:r w:rsidRPr="008440F5">
        <w:rPr>
          <w:rFonts w:ascii="Times New Roman" w:hAnsi="Times New Roman"/>
          <w:sz w:val="28"/>
          <w:szCs w:val="28"/>
        </w:rPr>
        <w:t xml:space="preserve"> року                                  </w:t>
      </w:r>
    </w:p>
    <w:p w:rsidR="00AD21F9" w:rsidRPr="008440F5" w:rsidRDefault="00AD21F9" w:rsidP="00AD21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CA1" w:rsidRPr="008440F5" w:rsidRDefault="00646CA1"/>
    <w:sectPr w:rsidR="00646CA1" w:rsidRPr="008440F5" w:rsidSect="00325784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5879"/>
    <w:rsid w:val="00005597"/>
    <w:rsid w:val="0002109F"/>
    <w:rsid w:val="00264516"/>
    <w:rsid w:val="002C0F80"/>
    <w:rsid w:val="00325784"/>
    <w:rsid w:val="00646CA1"/>
    <w:rsid w:val="00665A36"/>
    <w:rsid w:val="008440F5"/>
    <w:rsid w:val="00A154A6"/>
    <w:rsid w:val="00A27BC0"/>
    <w:rsid w:val="00AD21F9"/>
    <w:rsid w:val="00CA5879"/>
    <w:rsid w:val="00D7671F"/>
    <w:rsid w:val="00E2286B"/>
    <w:rsid w:val="00E456C7"/>
    <w:rsid w:val="00F4098F"/>
    <w:rsid w:val="00FD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F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D21F9"/>
    <w:rPr>
      <w:i/>
      <w:iCs/>
    </w:rPr>
  </w:style>
  <w:style w:type="character" w:styleId="a4">
    <w:name w:val="Hyperlink"/>
    <w:basedOn w:val="a0"/>
    <w:uiPriority w:val="99"/>
    <w:unhideWhenUsed/>
    <w:rsid w:val="00D767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F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D21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8211;%20seredinka.s.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Seredynka</cp:lastModifiedBy>
  <cp:revision>5</cp:revision>
  <cp:lastPrinted>2019-01-03T12:55:00Z</cp:lastPrinted>
  <dcterms:created xsi:type="dcterms:W3CDTF">2019-01-02T08:29:00Z</dcterms:created>
  <dcterms:modified xsi:type="dcterms:W3CDTF">2019-01-03T12:56:00Z</dcterms:modified>
</cp:coreProperties>
</file>